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116"/>
        <w:gridCol w:w="5116"/>
      </w:tblGrid>
      <w:tr w:rsidR="007C4E68" w14:paraId="3C6384D8" w14:textId="77777777">
        <w:trPr>
          <w:trHeight w:val="2417"/>
        </w:trPr>
        <w:tc>
          <w:tcPr>
            <w:tcW w:w="5116" w:type="dxa"/>
          </w:tcPr>
          <w:p w14:paraId="1DFA7328" w14:textId="77777777" w:rsidR="007C4E68" w:rsidRDefault="007C4E68"/>
          <w:p w14:paraId="2C208286" w14:textId="77777777" w:rsidR="007C4E68" w:rsidRDefault="007C4E68"/>
          <w:p w14:paraId="763C22F9" w14:textId="77777777" w:rsidR="007C4E68" w:rsidRDefault="00F3088B">
            <w:pPr>
              <w:rPr>
                <w:rFonts w:ascii="Arial" w:hAnsi="Arial" w:cs="Arial"/>
              </w:rPr>
            </w:pPr>
            <w:r>
              <w:rPr>
                <w:rFonts w:ascii="Arial" w:hAnsi="Arial" w:cs="Arial"/>
                <w:noProof/>
                <w:lang w:eastAsia="de-DE"/>
              </w:rPr>
              <w:drawing>
                <wp:inline distT="0" distB="0" distL="0" distR="0" wp14:anchorId="25CA7C20" wp14:editId="64089CC8">
                  <wp:extent cx="2562225" cy="1181100"/>
                  <wp:effectExtent l="0" t="0" r="0" b="0"/>
                  <wp:docPr id="1" name="Bild 1" descr="BS_Signet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_Signet_RGB_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1181100"/>
                          </a:xfrm>
                          <a:prstGeom prst="rect">
                            <a:avLst/>
                          </a:prstGeom>
                          <a:noFill/>
                          <a:ln>
                            <a:noFill/>
                          </a:ln>
                        </pic:spPr>
                      </pic:pic>
                    </a:graphicData>
                  </a:graphic>
                </wp:inline>
              </w:drawing>
            </w:r>
          </w:p>
          <w:p w14:paraId="7C16918E" w14:textId="77777777" w:rsidR="007C4E68" w:rsidRDefault="007C4E68"/>
        </w:tc>
        <w:tc>
          <w:tcPr>
            <w:tcW w:w="5116" w:type="dxa"/>
            <w:vAlign w:val="center"/>
          </w:tcPr>
          <w:p w14:paraId="08DAF265" w14:textId="77777777" w:rsidR="007C4E68" w:rsidRPr="008F2174" w:rsidRDefault="007C4E68">
            <w:pPr>
              <w:jc w:val="center"/>
              <w:rPr>
                <w:rFonts w:ascii="Arial" w:hAnsi="Arial" w:cs="Arial"/>
                <w:b/>
                <w:sz w:val="52"/>
                <w:szCs w:val="52"/>
              </w:rPr>
            </w:pPr>
            <w:r w:rsidRPr="008F2174">
              <w:rPr>
                <w:rFonts w:ascii="Arial" w:hAnsi="Arial" w:cs="Arial"/>
                <w:b/>
                <w:sz w:val="56"/>
                <w:szCs w:val="56"/>
              </w:rPr>
              <w:t>Förderantrag</w:t>
            </w:r>
          </w:p>
          <w:p w14:paraId="5291BF44" w14:textId="77777777" w:rsidR="007C4E68" w:rsidRDefault="007C4E68">
            <w:pPr>
              <w:jc w:val="center"/>
            </w:pPr>
          </w:p>
        </w:tc>
      </w:tr>
    </w:tbl>
    <w:p w14:paraId="50EC36F2" w14:textId="77777777" w:rsidR="007C4E68" w:rsidRDefault="007C4E68">
      <w:pPr>
        <w:pBdr>
          <w:bottom w:val="single" w:sz="12" w:space="1" w:color="auto"/>
        </w:pBdr>
        <w:rPr>
          <w:sz w:val="24"/>
          <w:szCs w:val="24"/>
        </w:rPr>
      </w:pPr>
    </w:p>
    <w:p w14:paraId="1104D203" w14:textId="77777777" w:rsidR="007C4E68" w:rsidRDefault="007C4E68">
      <w:pPr>
        <w:rPr>
          <w:rFonts w:ascii="Arial" w:hAnsi="Arial" w:cs="Arial"/>
          <w:b/>
          <w:sz w:val="24"/>
          <w:szCs w:val="24"/>
        </w:rPr>
      </w:pPr>
      <w:r>
        <w:rPr>
          <w:rFonts w:ascii="Arial" w:hAnsi="Arial" w:cs="Arial"/>
          <w:b/>
          <w:sz w:val="24"/>
          <w:szCs w:val="24"/>
        </w:rPr>
        <w:t>1. Antragsteller</w:t>
      </w:r>
    </w:p>
    <w:p w14:paraId="7AD94DEF" w14:textId="32CB04E0" w:rsidR="007C4E68" w:rsidRDefault="007C4E68">
      <w:pPr>
        <w:rPr>
          <w:rFonts w:ascii="Arial" w:hAnsi="Arial" w:cs="Arial"/>
          <w:sz w:val="24"/>
          <w:szCs w:val="24"/>
        </w:rPr>
      </w:pPr>
      <w:r>
        <w:rPr>
          <w:rFonts w:ascii="Arial" w:hAnsi="Arial" w:cs="Arial"/>
          <w:sz w:val="24"/>
          <w:szCs w:val="24"/>
        </w:rPr>
        <w:t>__________________________________________________________________________</w:t>
      </w:r>
    </w:p>
    <w:p w14:paraId="7D8FBA97" w14:textId="77777777" w:rsidR="007C4E68" w:rsidRDefault="007C4E68">
      <w:pPr>
        <w:rPr>
          <w:rFonts w:ascii="Arial" w:hAnsi="Arial" w:cs="Arial"/>
          <w:i/>
          <w:sz w:val="18"/>
          <w:szCs w:val="18"/>
        </w:rPr>
      </w:pPr>
      <w:r>
        <w:rPr>
          <w:rFonts w:ascii="Arial" w:hAnsi="Arial" w:cs="Arial"/>
          <w:i/>
          <w:sz w:val="18"/>
          <w:szCs w:val="18"/>
        </w:rPr>
        <w:t>(Name, Vorname)</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(Institution / Träger)</w:t>
      </w:r>
    </w:p>
    <w:p w14:paraId="372EADEC" w14:textId="77777777" w:rsidR="007C4E68" w:rsidRDefault="007C4E68">
      <w:pPr>
        <w:rPr>
          <w:rFonts w:ascii="Arial" w:hAnsi="Arial" w:cs="Arial"/>
          <w:sz w:val="24"/>
          <w:szCs w:val="24"/>
        </w:rPr>
      </w:pPr>
      <w:r>
        <w:rPr>
          <w:rFonts w:ascii="Arial" w:hAnsi="Arial" w:cs="Arial"/>
          <w:sz w:val="24"/>
          <w:szCs w:val="24"/>
        </w:rPr>
        <w:t>___________________________________________________________________________</w:t>
      </w:r>
    </w:p>
    <w:p w14:paraId="14D318E5" w14:textId="77777777" w:rsidR="007C4E68" w:rsidRDefault="007C4E68">
      <w:pPr>
        <w:rPr>
          <w:rFonts w:ascii="Arial" w:hAnsi="Arial" w:cs="Arial"/>
          <w:i/>
          <w:sz w:val="18"/>
          <w:szCs w:val="18"/>
        </w:rPr>
      </w:pPr>
      <w:r>
        <w:rPr>
          <w:rFonts w:ascii="Arial" w:hAnsi="Arial" w:cs="Arial"/>
          <w:i/>
          <w:sz w:val="18"/>
          <w:szCs w:val="18"/>
        </w:rPr>
        <w:t>(Funktion des Ansprechpartners)</w:t>
      </w:r>
    </w:p>
    <w:p w14:paraId="0FFE0129" w14:textId="77777777" w:rsidR="007C4E68" w:rsidRDefault="007C4E68">
      <w:pPr>
        <w:rPr>
          <w:rFonts w:ascii="Arial" w:hAnsi="Arial" w:cs="Arial"/>
          <w:sz w:val="24"/>
          <w:szCs w:val="24"/>
        </w:rPr>
      </w:pPr>
      <w:r>
        <w:rPr>
          <w:rFonts w:ascii="Arial" w:hAnsi="Arial" w:cs="Arial"/>
          <w:sz w:val="24"/>
          <w:szCs w:val="24"/>
        </w:rPr>
        <w:t>___________________________________________________________________________</w:t>
      </w:r>
    </w:p>
    <w:p w14:paraId="1E7F2CFB" w14:textId="77777777" w:rsidR="007C4E68" w:rsidRDefault="007C4E68">
      <w:pPr>
        <w:rPr>
          <w:rFonts w:ascii="Arial" w:hAnsi="Arial" w:cs="Arial"/>
          <w:i/>
          <w:sz w:val="18"/>
          <w:szCs w:val="18"/>
          <w:lang w:val="it-IT"/>
        </w:rPr>
      </w:pPr>
      <w:r>
        <w:rPr>
          <w:rFonts w:ascii="Arial" w:hAnsi="Arial" w:cs="Arial"/>
          <w:i/>
          <w:sz w:val="18"/>
          <w:szCs w:val="18"/>
        </w:rPr>
        <w:t>(Anschrift)</w:t>
      </w:r>
    </w:p>
    <w:p w14:paraId="21E87FDC" w14:textId="77777777" w:rsidR="007C4E68" w:rsidRDefault="007C4E68">
      <w:pPr>
        <w:rPr>
          <w:rFonts w:ascii="Arial" w:hAnsi="Arial" w:cs="Arial"/>
          <w:sz w:val="24"/>
          <w:szCs w:val="24"/>
        </w:rPr>
      </w:pPr>
      <w:r>
        <w:rPr>
          <w:rFonts w:ascii="Arial" w:hAnsi="Arial" w:cs="Arial"/>
          <w:sz w:val="24"/>
          <w:szCs w:val="24"/>
        </w:rPr>
        <w:t>___________________________________________________________________________</w:t>
      </w:r>
    </w:p>
    <w:p w14:paraId="6F7DE5F6" w14:textId="34BAA739" w:rsidR="007C4E68" w:rsidRDefault="007C4E68">
      <w:pPr>
        <w:rPr>
          <w:rFonts w:ascii="Arial" w:hAnsi="Arial" w:cs="Arial"/>
          <w:i/>
          <w:sz w:val="18"/>
          <w:szCs w:val="18"/>
        </w:rPr>
      </w:pPr>
      <w:r>
        <w:rPr>
          <w:rFonts w:ascii="Arial" w:hAnsi="Arial" w:cs="Arial"/>
          <w:i/>
          <w:sz w:val="18"/>
          <w:szCs w:val="18"/>
        </w:rPr>
        <w:t xml:space="preserve">(Telefon / Fax / </w:t>
      </w:r>
      <w:r w:rsidR="00374980">
        <w:rPr>
          <w:rFonts w:ascii="Arial" w:hAnsi="Arial" w:cs="Arial"/>
          <w:i/>
          <w:sz w:val="18"/>
          <w:szCs w:val="18"/>
        </w:rPr>
        <w:t>E-Mail</w:t>
      </w:r>
      <w:r>
        <w:rPr>
          <w:rFonts w:ascii="Arial" w:hAnsi="Arial" w:cs="Arial"/>
          <w:i/>
          <w:sz w:val="18"/>
          <w:szCs w:val="18"/>
        </w:rPr>
        <w:t>)</w:t>
      </w:r>
    </w:p>
    <w:p w14:paraId="4BEBF80E" w14:textId="77777777" w:rsidR="007C4E68" w:rsidRDefault="007C4E68">
      <w:pPr>
        <w:pBdr>
          <w:bottom w:val="single" w:sz="12" w:space="1" w:color="auto"/>
        </w:pBdr>
        <w:rPr>
          <w:sz w:val="24"/>
          <w:szCs w:val="24"/>
        </w:rPr>
      </w:pPr>
    </w:p>
    <w:p w14:paraId="3697FFB0" w14:textId="77777777" w:rsidR="007C4E68" w:rsidRDefault="007C4E68">
      <w:pPr>
        <w:rPr>
          <w:rFonts w:ascii="Arial" w:hAnsi="Arial" w:cs="Arial"/>
          <w:b/>
          <w:sz w:val="24"/>
          <w:szCs w:val="24"/>
        </w:rPr>
      </w:pPr>
      <w:r>
        <w:rPr>
          <w:rFonts w:ascii="Arial" w:hAnsi="Arial" w:cs="Arial"/>
          <w:b/>
          <w:sz w:val="24"/>
          <w:szCs w:val="24"/>
        </w:rPr>
        <w:t>2. Darstellung des Projekts und Antrag</w:t>
      </w:r>
    </w:p>
    <w:p w14:paraId="0038CB2C" w14:textId="77777777" w:rsidR="007C4E68" w:rsidRDefault="007C4E68">
      <w:pPr>
        <w:rPr>
          <w:sz w:val="24"/>
          <w:szCs w:val="24"/>
        </w:rPr>
      </w:pPr>
    </w:p>
    <w:p w14:paraId="1DD70E5C" w14:textId="77777777" w:rsidR="007C4E68" w:rsidRDefault="007C4E68">
      <w:pPr>
        <w:rPr>
          <w:rFonts w:ascii="Arial" w:hAnsi="Arial" w:cs="Arial"/>
          <w:sz w:val="24"/>
          <w:szCs w:val="24"/>
        </w:rPr>
      </w:pPr>
      <w:r>
        <w:rPr>
          <w:rFonts w:ascii="Arial" w:hAnsi="Arial" w:cs="Arial"/>
          <w:sz w:val="24"/>
          <w:szCs w:val="24"/>
        </w:rPr>
        <w:t>___________________________________________________________________________</w:t>
      </w:r>
    </w:p>
    <w:p w14:paraId="5E4E9BD0" w14:textId="77777777" w:rsidR="007C4E68" w:rsidRDefault="007C4E68">
      <w:pPr>
        <w:rPr>
          <w:rFonts w:ascii="Arial" w:hAnsi="Arial" w:cs="Arial"/>
          <w:i/>
          <w:sz w:val="16"/>
          <w:szCs w:val="16"/>
        </w:rPr>
      </w:pPr>
      <w:r>
        <w:rPr>
          <w:rFonts w:ascii="Arial" w:hAnsi="Arial" w:cs="Arial"/>
          <w:i/>
          <w:sz w:val="16"/>
          <w:szCs w:val="16"/>
        </w:rPr>
        <w:t>(Bezeichnung des Projekts)</w:t>
      </w:r>
    </w:p>
    <w:p w14:paraId="08BC723A" w14:textId="77777777" w:rsidR="007C4E68" w:rsidRDefault="007C4E68">
      <w:pPr>
        <w:rPr>
          <w:rFonts w:ascii="Arial" w:hAnsi="Arial" w:cs="Arial"/>
          <w:sz w:val="24"/>
          <w:szCs w:val="24"/>
        </w:rPr>
      </w:pPr>
    </w:p>
    <w:p w14:paraId="4076D19E" w14:textId="77777777" w:rsidR="007C4E68" w:rsidRDefault="007C4E68">
      <w:pPr>
        <w:rPr>
          <w:rFonts w:ascii="Arial" w:hAnsi="Arial" w:cs="Arial"/>
          <w:sz w:val="24"/>
          <w:szCs w:val="24"/>
        </w:rPr>
      </w:pPr>
      <w:r>
        <w:rPr>
          <w:rFonts w:ascii="Arial" w:hAnsi="Arial" w:cs="Arial"/>
          <w:sz w:val="24"/>
          <w:szCs w:val="24"/>
        </w:rPr>
        <w:t>___________________________________________________________________________</w:t>
      </w:r>
    </w:p>
    <w:p w14:paraId="29547D3B" w14:textId="77777777" w:rsidR="007C4E68" w:rsidRDefault="007C4E68">
      <w:pPr>
        <w:rPr>
          <w:rFonts w:ascii="Arial" w:hAnsi="Arial" w:cs="Arial"/>
          <w:i/>
          <w:sz w:val="18"/>
          <w:szCs w:val="18"/>
        </w:rPr>
      </w:pPr>
      <w:r>
        <w:rPr>
          <w:rFonts w:ascii="Arial" w:hAnsi="Arial" w:cs="Arial"/>
          <w:i/>
          <w:sz w:val="18"/>
          <w:szCs w:val="18"/>
        </w:rPr>
        <w:t>(Beschreibung des Projekts (Ziele, Kosten, Inhalt, Beginn, Dauer), ggf. zusätzliche Beschreibung als Anlage beilegen)</w:t>
      </w:r>
    </w:p>
    <w:p w14:paraId="29550A51" w14:textId="77777777" w:rsidR="007C4E68" w:rsidRDefault="007C4E68">
      <w:pPr>
        <w:rPr>
          <w:sz w:val="24"/>
          <w:szCs w:val="24"/>
        </w:rPr>
      </w:pPr>
    </w:p>
    <w:p w14:paraId="3E797CA6" w14:textId="77777777" w:rsidR="007C4E68" w:rsidRDefault="007C4E68">
      <w:pPr>
        <w:rPr>
          <w:rFonts w:ascii="Arial" w:hAnsi="Arial" w:cs="Arial"/>
          <w:szCs w:val="22"/>
        </w:rPr>
      </w:pPr>
      <w:r>
        <w:rPr>
          <w:rFonts w:ascii="Arial" w:hAnsi="Arial" w:cs="Arial"/>
          <w:szCs w:val="22"/>
        </w:rPr>
        <w:t>__________________________________________________________________________________</w:t>
      </w:r>
    </w:p>
    <w:p w14:paraId="55AFC11F" w14:textId="77777777" w:rsidR="007C4E68" w:rsidRDefault="007C4E68">
      <w:pPr>
        <w:rPr>
          <w:rFonts w:ascii="Arial" w:hAnsi="Arial" w:cs="Arial"/>
          <w:sz w:val="24"/>
          <w:szCs w:val="24"/>
        </w:rPr>
      </w:pPr>
    </w:p>
    <w:p w14:paraId="5290B3C7" w14:textId="77777777" w:rsidR="007C4E68" w:rsidRDefault="007C4E68">
      <w:pPr>
        <w:pBdr>
          <w:bottom w:val="single" w:sz="12" w:space="1" w:color="auto"/>
        </w:pBdr>
        <w:rPr>
          <w:rFonts w:ascii="Arial" w:hAnsi="Arial" w:cs="Arial"/>
          <w:sz w:val="24"/>
          <w:szCs w:val="24"/>
        </w:rPr>
      </w:pPr>
      <w:r>
        <w:rPr>
          <w:rFonts w:ascii="Arial" w:hAnsi="Arial" w:cs="Arial"/>
          <w:sz w:val="24"/>
          <w:szCs w:val="24"/>
        </w:rPr>
        <w:t>___________________________________________________________________________</w:t>
      </w:r>
    </w:p>
    <w:p w14:paraId="144DBA41" w14:textId="77777777" w:rsidR="007C4E68" w:rsidRDefault="007C4E68">
      <w:pPr>
        <w:pBdr>
          <w:bottom w:val="single" w:sz="12" w:space="1" w:color="auto"/>
        </w:pBdr>
        <w:rPr>
          <w:sz w:val="24"/>
          <w:szCs w:val="24"/>
        </w:rPr>
      </w:pPr>
    </w:p>
    <w:p w14:paraId="04EF04BE" w14:textId="77777777" w:rsidR="007C4E68" w:rsidRDefault="007C4E68">
      <w:pPr>
        <w:rPr>
          <w:rFonts w:ascii="Arial" w:hAnsi="Arial" w:cs="Arial"/>
          <w:b/>
          <w:sz w:val="24"/>
          <w:szCs w:val="24"/>
        </w:rPr>
      </w:pPr>
      <w:r>
        <w:rPr>
          <w:rFonts w:ascii="Arial" w:hAnsi="Arial" w:cs="Arial"/>
          <w:b/>
          <w:sz w:val="24"/>
          <w:szCs w:val="24"/>
        </w:rPr>
        <w:t>3. Finanzierungsübersicht</w:t>
      </w:r>
    </w:p>
    <w:p w14:paraId="6095982E" w14:textId="77777777" w:rsidR="007C4E68" w:rsidRDefault="007C4E68">
      <w:pPr>
        <w:rPr>
          <w:rFonts w:cs="Arial"/>
          <w:sz w:val="24"/>
          <w:szCs w:val="24"/>
        </w:rPr>
      </w:pPr>
    </w:p>
    <w:p w14:paraId="65FC0E86" w14:textId="77777777" w:rsidR="007C4E68" w:rsidRDefault="007C4E68">
      <w:pPr>
        <w:rPr>
          <w:rFonts w:ascii="Arial" w:hAnsi="Arial" w:cs="Arial"/>
          <w:sz w:val="24"/>
          <w:szCs w:val="24"/>
        </w:rPr>
      </w:pPr>
      <w:r>
        <w:rPr>
          <w:rFonts w:ascii="Arial" w:hAnsi="Arial" w:cs="Arial"/>
          <w:sz w:val="24"/>
          <w:szCs w:val="24"/>
        </w:rPr>
        <w:t>Gesamtkosten des Projekts</w:t>
      </w:r>
      <w:r>
        <w:rPr>
          <w:rFonts w:ascii="Arial" w:hAnsi="Arial" w:cs="Arial"/>
          <w:sz w:val="24"/>
          <w:szCs w:val="24"/>
        </w:rPr>
        <w:tab/>
        <w:t>_______________________ €</w:t>
      </w:r>
    </w:p>
    <w:p w14:paraId="11C62783" w14:textId="77777777" w:rsidR="007C4E68" w:rsidRDefault="007C4E68">
      <w:pPr>
        <w:rPr>
          <w:rFonts w:cs="Arial"/>
          <w:sz w:val="24"/>
          <w:szCs w:val="24"/>
        </w:rPr>
      </w:pPr>
    </w:p>
    <w:p w14:paraId="79E69797" w14:textId="77777777" w:rsidR="007C4E68" w:rsidRDefault="007C4E68">
      <w:pPr>
        <w:rPr>
          <w:rFonts w:ascii="Arial" w:hAnsi="Arial" w:cs="Arial"/>
          <w:sz w:val="24"/>
          <w:szCs w:val="24"/>
        </w:rPr>
      </w:pPr>
      <w:r>
        <w:rPr>
          <w:rFonts w:ascii="Arial" w:hAnsi="Arial" w:cs="Arial"/>
          <w:sz w:val="24"/>
          <w:szCs w:val="24"/>
        </w:rPr>
        <w:t>- abzüglich Zuschüsse Dritter</w:t>
      </w:r>
      <w:r>
        <w:rPr>
          <w:rFonts w:ascii="Arial" w:hAnsi="Arial" w:cs="Arial"/>
          <w:sz w:val="24"/>
          <w:szCs w:val="24"/>
        </w:rPr>
        <w:tab/>
        <w:t>_______________________ €</w:t>
      </w:r>
    </w:p>
    <w:p w14:paraId="1E52753E" w14:textId="77777777" w:rsidR="007C4E68" w:rsidRDefault="007C4E68">
      <w:pPr>
        <w:rPr>
          <w:rFonts w:cs="Arial"/>
          <w:sz w:val="24"/>
          <w:szCs w:val="24"/>
        </w:rPr>
      </w:pPr>
    </w:p>
    <w:p w14:paraId="5C6888E3" w14:textId="77777777" w:rsidR="007C4E68" w:rsidRDefault="007C4E68">
      <w:pPr>
        <w:rPr>
          <w:rFonts w:ascii="Arial" w:hAnsi="Arial" w:cs="Arial"/>
          <w:sz w:val="24"/>
          <w:szCs w:val="24"/>
        </w:rPr>
      </w:pPr>
      <w:r>
        <w:rPr>
          <w:rFonts w:ascii="Arial" w:hAnsi="Arial" w:cs="Arial"/>
          <w:sz w:val="24"/>
          <w:szCs w:val="24"/>
        </w:rPr>
        <w:t>= Nettobelastung</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 €</w:t>
      </w:r>
    </w:p>
    <w:p w14:paraId="3158639A" w14:textId="77777777" w:rsidR="007C4E68" w:rsidRDefault="007C4E68">
      <w:pPr>
        <w:rPr>
          <w:rFonts w:cs="Arial"/>
          <w:sz w:val="24"/>
          <w:szCs w:val="24"/>
        </w:rPr>
      </w:pPr>
    </w:p>
    <w:p w14:paraId="26F1DD71" w14:textId="77777777" w:rsidR="007C4E68" w:rsidRDefault="007C4E68">
      <w:pPr>
        <w:rPr>
          <w:rFonts w:ascii="Arial" w:hAnsi="Arial" w:cs="Arial"/>
          <w:sz w:val="24"/>
          <w:szCs w:val="24"/>
        </w:rPr>
      </w:pPr>
      <w:r>
        <w:rPr>
          <w:rFonts w:ascii="Arial" w:hAnsi="Arial" w:cs="Arial"/>
          <w:b/>
          <w:sz w:val="24"/>
          <w:szCs w:val="24"/>
        </w:rPr>
        <w:sym w:font="Wingdings" w:char="F0F0"/>
      </w:r>
      <w:r>
        <w:rPr>
          <w:rFonts w:ascii="Arial" w:hAnsi="Arial" w:cs="Arial"/>
          <w:b/>
          <w:sz w:val="24"/>
          <w:szCs w:val="24"/>
        </w:rPr>
        <w:t xml:space="preserve"> Beantragte Zuwendung von der Bürgerstiftung Engen:</w:t>
      </w:r>
      <w:r>
        <w:rPr>
          <w:rFonts w:ascii="Arial" w:hAnsi="Arial" w:cs="Arial"/>
          <w:sz w:val="24"/>
          <w:szCs w:val="24"/>
        </w:rPr>
        <w:t xml:space="preserve">    _______________________ €</w:t>
      </w:r>
    </w:p>
    <w:p w14:paraId="27C9115E" w14:textId="77777777" w:rsidR="007C4E68" w:rsidRDefault="007C4E68">
      <w:pPr>
        <w:rPr>
          <w:rFonts w:cs="Arial"/>
          <w:sz w:val="24"/>
          <w:szCs w:val="24"/>
        </w:rPr>
      </w:pPr>
    </w:p>
    <w:p w14:paraId="67AC0A67" w14:textId="77777777" w:rsidR="007C4E68" w:rsidRDefault="007C4E68">
      <w:pPr>
        <w:rPr>
          <w:rFonts w:ascii="Arial" w:hAnsi="Arial" w:cs="Arial"/>
          <w:sz w:val="24"/>
          <w:szCs w:val="24"/>
        </w:rPr>
      </w:pPr>
      <w:r>
        <w:rPr>
          <w:rFonts w:ascii="Arial" w:hAnsi="Arial" w:cs="Arial"/>
          <w:sz w:val="24"/>
          <w:szCs w:val="24"/>
        </w:rPr>
        <w:t>______________________________</w:t>
      </w:r>
    </w:p>
    <w:p w14:paraId="4E1807A7" w14:textId="77777777" w:rsidR="007C4E68" w:rsidRDefault="007C4E68">
      <w:pPr>
        <w:rPr>
          <w:rFonts w:ascii="Arial" w:hAnsi="Arial" w:cs="Arial"/>
          <w:i/>
          <w:sz w:val="18"/>
          <w:szCs w:val="18"/>
        </w:rPr>
      </w:pPr>
      <w:r>
        <w:rPr>
          <w:rFonts w:ascii="Arial" w:hAnsi="Arial" w:cs="Arial"/>
          <w:i/>
          <w:sz w:val="18"/>
          <w:szCs w:val="18"/>
        </w:rPr>
        <w:t>(Datum, Unterschrift)</w:t>
      </w:r>
    </w:p>
    <w:p w14:paraId="0AEA83A3" w14:textId="77777777" w:rsidR="007C4E68" w:rsidRDefault="007C4E68">
      <w:pPr>
        <w:pBdr>
          <w:bottom w:val="single" w:sz="12" w:space="1" w:color="auto"/>
        </w:pBdr>
        <w:rPr>
          <w:rFonts w:ascii="Arial" w:hAnsi="Arial" w:cs="Arial"/>
          <w:sz w:val="24"/>
          <w:szCs w:val="24"/>
        </w:rPr>
      </w:pPr>
    </w:p>
    <w:p w14:paraId="61C8C241" w14:textId="77777777" w:rsidR="007C4E68" w:rsidRDefault="007C4E68">
      <w:pPr>
        <w:rPr>
          <w:rFonts w:ascii="Arial" w:hAnsi="Arial" w:cs="Arial"/>
          <w:b/>
          <w:sz w:val="24"/>
          <w:szCs w:val="24"/>
        </w:rPr>
      </w:pPr>
      <w:r>
        <w:rPr>
          <w:rFonts w:ascii="Arial" w:hAnsi="Arial" w:cs="Arial"/>
          <w:b/>
          <w:sz w:val="24"/>
          <w:szCs w:val="24"/>
        </w:rPr>
        <w:t>Interne Bearbeitungsvermerke</w:t>
      </w:r>
    </w:p>
    <w:p w14:paraId="6DD120BC" w14:textId="77777777" w:rsidR="007C4E68" w:rsidRDefault="007C4E68">
      <w:pPr>
        <w:rPr>
          <w:b/>
          <w:sz w:val="24"/>
          <w:szCs w:val="24"/>
        </w:rPr>
      </w:pPr>
    </w:p>
    <w:p w14:paraId="0AE1C66F" w14:textId="77777777" w:rsidR="007C4E68" w:rsidRDefault="007C4E68">
      <w:pPr>
        <w:rPr>
          <w:rFonts w:ascii="Arial" w:hAnsi="Arial" w:cs="Arial"/>
          <w:sz w:val="24"/>
          <w:szCs w:val="24"/>
        </w:rPr>
      </w:pPr>
      <w:r>
        <w:rPr>
          <w:rFonts w:ascii="Arial" w:hAnsi="Arial" w:cs="Arial"/>
          <w:sz w:val="24"/>
          <w:szCs w:val="24"/>
        </w:rPr>
        <w:t>____________________</w:t>
      </w:r>
      <w:r>
        <w:rPr>
          <w:sz w:val="28"/>
          <w:szCs w:val="28"/>
        </w:rPr>
        <w:tab/>
      </w:r>
      <w:r>
        <w:rPr>
          <w:sz w:val="28"/>
          <w:szCs w:val="28"/>
        </w:rPr>
        <w:tab/>
      </w:r>
      <w:r>
        <w:rPr>
          <w:rFonts w:ascii="Arial" w:hAnsi="Arial" w:cs="Arial"/>
          <w:sz w:val="24"/>
          <w:szCs w:val="24"/>
        </w:rPr>
        <w:t>____________________</w:t>
      </w:r>
      <w:r>
        <w:rPr>
          <w:sz w:val="24"/>
          <w:szCs w:val="24"/>
        </w:rPr>
        <w:tab/>
      </w:r>
      <w:r>
        <w:rPr>
          <w:sz w:val="28"/>
          <w:szCs w:val="28"/>
        </w:rPr>
        <w:tab/>
      </w:r>
      <w:r>
        <w:rPr>
          <w:rFonts w:ascii="Arial" w:hAnsi="Arial" w:cs="Arial"/>
          <w:sz w:val="24"/>
          <w:szCs w:val="24"/>
        </w:rPr>
        <w:t>___________________</w:t>
      </w:r>
    </w:p>
    <w:p w14:paraId="128646CD" w14:textId="77777777" w:rsidR="007C4E68" w:rsidRDefault="007C4E68">
      <w:pPr>
        <w:rPr>
          <w:rFonts w:ascii="Arial" w:hAnsi="Arial" w:cs="Arial"/>
          <w:i/>
          <w:sz w:val="18"/>
          <w:szCs w:val="18"/>
        </w:rPr>
      </w:pPr>
      <w:r>
        <w:rPr>
          <w:rFonts w:ascii="Arial" w:hAnsi="Arial" w:cs="Arial"/>
          <w:i/>
          <w:sz w:val="18"/>
          <w:szCs w:val="18"/>
        </w:rPr>
        <w:t>(Antragseingang am)</w:t>
      </w:r>
      <w:r>
        <w:rPr>
          <w:rFonts w:ascii="Arial" w:hAnsi="Arial" w:cs="Arial"/>
          <w:i/>
          <w:sz w:val="18"/>
          <w:szCs w:val="18"/>
        </w:rPr>
        <w:tab/>
      </w:r>
      <w:r>
        <w:rPr>
          <w:rFonts w:ascii="Arial" w:hAnsi="Arial" w:cs="Arial"/>
          <w:i/>
          <w:sz w:val="18"/>
          <w:szCs w:val="18"/>
        </w:rPr>
        <w:tab/>
      </w:r>
      <w:r>
        <w:rPr>
          <w:rFonts w:ascii="Arial" w:hAnsi="Arial" w:cs="Arial"/>
          <w:i/>
          <w:sz w:val="18"/>
          <w:szCs w:val="18"/>
        </w:rPr>
        <w:tab/>
        <w:t>(Vorstandssitzung am)</w:t>
      </w:r>
      <w:r>
        <w:rPr>
          <w:rFonts w:ascii="Arial" w:hAnsi="Arial" w:cs="Arial"/>
          <w:i/>
          <w:sz w:val="18"/>
          <w:szCs w:val="18"/>
        </w:rPr>
        <w:tab/>
      </w:r>
      <w:r>
        <w:rPr>
          <w:rFonts w:ascii="Arial" w:hAnsi="Arial" w:cs="Arial"/>
          <w:i/>
          <w:sz w:val="18"/>
          <w:szCs w:val="18"/>
        </w:rPr>
        <w:tab/>
      </w:r>
      <w:r>
        <w:rPr>
          <w:rFonts w:ascii="Arial" w:hAnsi="Arial" w:cs="Arial"/>
          <w:i/>
          <w:sz w:val="18"/>
          <w:szCs w:val="18"/>
        </w:rPr>
        <w:tab/>
        <w:t>(Stiftungsratssitzung am)</w:t>
      </w:r>
    </w:p>
    <w:p w14:paraId="4456DBF9" w14:textId="77777777" w:rsidR="007C4E68" w:rsidRDefault="007C4E68">
      <w:pPr>
        <w:ind w:left="2124" w:firstLine="708"/>
        <w:jc w:val="left"/>
        <w:rPr>
          <w:sz w:val="24"/>
          <w:szCs w:val="24"/>
        </w:rPr>
      </w:pPr>
    </w:p>
    <w:p w14:paraId="5341AD75" w14:textId="77777777" w:rsidR="007C4E68" w:rsidRDefault="007C4E68">
      <w:pPr>
        <w:rPr>
          <w:rFonts w:ascii="Arial" w:hAnsi="Arial" w:cs="Arial"/>
          <w:sz w:val="24"/>
          <w:szCs w:val="24"/>
        </w:rPr>
      </w:pPr>
      <w:r>
        <w:rPr>
          <w:rFonts w:ascii="Arial" w:hAnsi="Arial" w:cs="Arial"/>
          <w:sz w:val="24"/>
          <w:szCs w:val="24"/>
        </w:rPr>
        <w:sym w:font="Wingdings" w:char="F0A8"/>
      </w:r>
      <w:r>
        <w:rPr>
          <w:rFonts w:ascii="Arial" w:hAnsi="Arial" w:cs="Arial"/>
          <w:sz w:val="24"/>
          <w:szCs w:val="24"/>
        </w:rPr>
        <w:tab/>
      </w:r>
      <w:r>
        <w:rPr>
          <w:rFonts w:ascii="Arial" w:hAnsi="Arial" w:cs="Arial"/>
          <w:b/>
          <w:szCs w:val="22"/>
        </w:rPr>
        <w:t>Zustimmung</w:t>
      </w:r>
      <w:r>
        <w:rPr>
          <w:rFonts w:ascii="Arial" w:hAnsi="Arial" w:cs="Arial"/>
          <w:sz w:val="24"/>
          <w:szCs w:val="24"/>
        </w:rPr>
        <w:tab/>
      </w:r>
      <w:r>
        <w:rPr>
          <w:rFonts w:ascii="Arial" w:hAnsi="Arial" w:cs="Arial"/>
          <w:sz w:val="24"/>
          <w:szCs w:val="24"/>
        </w:rPr>
        <w:tab/>
        <w:t>__________________</w:t>
      </w:r>
    </w:p>
    <w:p w14:paraId="19A83EB8" w14:textId="77777777" w:rsidR="007C4E68" w:rsidRDefault="007C4E68">
      <w:pPr>
        <w:ind w:left="2124" w:firstLine="708"/>
        <w:rPr>
          <w:rFonts w:ascii="Arial" w:hAnsi="Arial" w:cs="Arial"/>
          <w:i/>
          <w:sz w:val="18"/>
          <w:szCs w:val="18"/>
        </w:rPr>
      </w:pPr>
      <w:r>
        <w:rPr>
          <w:rFonts w:ascii="Arial" w:hAnsi="Arial" w:cs="Arial"/>
          <w:i/>
          <w:sz w:val="18"/>
          <w:szCs w:val="18"/>
        </w:rPr>
        <w:t>(Höhe der Zuwendung)</w:t>
      </w:r>
    </w:p>
    <w:p w14:paraId="667ACAD2" w14:textId="77777777" w:rsidR="007C4E68" w:rsidRDefault="007C4E68">
      <w:pPr>
        <w:ind w:left="2124" w:firstLine="708"/>
        <w:rPr>
          <w:sz w:val="24"/>
          <w:szCs w:val="24"/>
        </w:rPr>
      </w:pPr>
    </w:p>
    <w:p w14:paraId="0FC3BA0D" w14:textId="77777777" w:rsidR="007C4E68" w:rsidRDefault="007C4E68">
      <w:pPr>
        <w:rPr>
          <w:rFonts w:ascii="Arial" w:hAnsi="Arial" w:cs="Arial"/>
          <w:sz w:val="24"/>
          <w:szCs w:val="24"/>
        </w:rPr>
      </w:pPr>
      <w:r>
        <w:rPr>
          <w:rFonts w:ascii="Arial" w:hAnsi="Arial" w:cs="Arial"/>
          <w:sz w:val="24"/>
          <w:szCs w:val="24"/>
        </w:rPr>
        <w:sym w:font="Wingdings" w:char="F0A8"/>
      </w:r>
      <w:r>
        <w:rPr>
          <w:rFonts w:ascii="Arial" w:hAnsi="Arial" w:cs="Arial"/>
          <w:sz w:val="24"/>
          <w:szCs w:val="24"/>
        </w:rPr>
        <w:tab/>
      </w:r>
      <w:r>
        <w:rPr>
          <w:rFonts w:ascii="Arial" w:hAnsi="Arial" w:cs="Arial"/>
          <w:b/>
          <w:szCs w:val="22"/>
        </w:rPr>
        <w:t>Ablehnung</w:t>
      </w:r>
      <w:r>
        <w:rPr>
          <w:rFonts w:ascii="Arial" w:hAnsi="Arial" w:cs="Arial"/>
          <w:sz w:val="24"/>
          <w:szCs w:val="24"/>
        </w:rPr>
        <w:tab/>
      </w:r>
      <w:r>
        <w:rPr>
          <w:rFonts w:ascii="Arial" w:hAnsi="Arial" w:cs="Arial"/>
          <w:sz w:val="24"/>
          <w:szCs w:val="24"/>
        </w:rPr>
        <w:tab/>
        <w:t>___________________________________________________</w:t>
      </w:r>
    </w:p>
    <w:p w14:paraId="43D30525" w14:textId="38E99CEC" w:rsidR="007C4E68" w:rsidRPr="00B905D2" w:rsidRDefault="007C4E68">
      <w:pPr>
        <w:rPr>
          <w:rFonts w:ascii="Arial" w:hAnsi="Arial" w:cs="Arial"/>
          <w:i/>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18"/>
          <w:szCs w:val="18"/>
        </w:rPr>
        <w:t>(Begründung)</w:t>
      </w:r>
    </w:p>
    <w:tbl>
      <w:tblPr>
        <w:tblW w:w="0" w:type="auto"/>
        <w:tblLook w:val="01E0" w:firstRow="1" w:lastRow="1" w:firstColumn="1" w:lastColumn="1" w:noHBand="0" w:noVBand="0"/>
      </w:tblPr>
      <w:tblGrid>
        <w:gridCol w:w="5116"/>
        <w:gridCol w:w="5116"/>
      </w:tblGrid>
      <w:tr w:rsidR="007C4E68" w14:paraId="0985391A" w14:textId="77777777">
        <w:trPr>
          <w:trHeight w:val="2417"/>
        </w:trPr>
        <w:tc>
          <w:tcPr>
            <w:tcW w:w="5116" w:type="dxa"/>
          </w:tcPr>
          <w:p w14:paraId="11794844" w14:textId="77777777" w:rsidR="007C4E68" w:rsidRDefault="007C4E68"/>
          <w:p w14:paraId="74D61AC9" w14:textId="77777777" w:rsidR="007C4E68" w:rsidRDefault="007C4E68"/>
          <w:p w14:paraId="54CE992A" w14:textId="77777777" w:rsidR="007C4E68" w:rsidRDefault="00F3088B">
            <w:pPr>
              <w:rPr>
                <w:rFonts w:ascii="Arial" w:hAnsi="Arial" w:cs="Arial"/>
              </w:rPr>
            </w:pPr>
            <w:r>
              <w:rPr>
                <w:rFonts w:ascii="Arial" w:hAnsi="Arial" w:cs="Arial"/>
                <w:noProof/>
                <w:lang w:eastAsia="de-DE"/>
              </w:rPr>
              <w:drawing>
                <wp:inline distT="0" distB="0" distL="0" distR="0" wp14:anchorId="39739799" wp14:editId="228B947D">
                  <wp:extent cx="2562225" cy="1181100"/>
                  <wp:effectExtent l="0" t="0" r="0" b="0"/>
                  <wp:docPr id="2" name="Bild 2" descr="BS_Signet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_Signet_RGB_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1181100"/>
                          </a:xfrm>
                          <a:prstGeom prst="rect">
                            <a:avLst/>
                          </a:prstGeom>
                          <a:noFill/>
                          <a:ln>
                            <a:noFill/>
                          </a:ln>
                        </pic:spPr>
                      </pic:pic>
                    </a:graphicData>
                  </a:graphic>
                </wp:inline>
              </w:drawing>
            </w:r>
          </w:p>
          <w:p w14:paraId="14D6BBC0" w14:textId="77777777" w:rsidR="007C4E68" w:rsidRDefault="007C4E68"/>
        </w:tc>
        <w:tc>
          <w:tcPr>
            <w:tcW w:w="5116" w:type="dxa"/>
            <w:vAlign w:val="center"/>
          </w:tcPr>
          <w:p w14:paraId="0CED5FEA" w14:textId="77777777" w:rsidR="007C4E68" w:rsidRDefault="007C4E68">
            <w:pPr>
              <w:jc w:val="center"/>
            </w:pPr>
          </w:p>
        </w:tc>
      </w:tr>
    </w:tbl>
    <w:p w14:paraId="56EC4A8C" w14:textId="77777777" w:rsidR="007C4E68" w:rsidRDefault="007C4E68">
      <w:pPr>
        <w:rPr>
          <w:rFonts w:ascii="Arial" w:hAnsi="Arial" w:cs="Arial"/>
          <w:i/>
          <w:sz w:val="56"/>
          <w:szCs w:val="56"/>
        </w:rPr>
      </w:pPr>
      <w:r>
        <w:rPr>
          <w:rFonts w:ascii="Arial" w:hAnsi="Arial" w:cs="Arial"/>
          <w:i/>
          <w:sz w:val="56"/>
          <w:szCs w:val="56"/>
        </w:rPr>
        <w:t>Informationen zur Fördermittelvergabe</w:t>
      </w:r>
    </w:p>
    <w:p w14:paraId="41F4CE3A" w14:textId="77777777" w:rsidR="007C4E68" w:rsidRDefault="007C4E68">
      <w:pPr>
        <w:rPr>
          <w:rFonts w:ascii="Arial" w:hAnsi="Arial" w:cs="Arial"/>
          <w:i/>
          <w:sz w:val="56"/>
          <w:szCs w:val="56"/>
        </w:rPr>
      </w:pPr>
    </w:p>
    <w:p w14:paraId="67985A17" w14:textId="77777777" w:rsidR="007C4E68" w:rsidRDefault="007C4E68">
      <w:pPr>
        <w:rPr>
          <w:rFonts w:ascii="Arial" w:hAnsi="Arial" w:cs="Arial"/>
          <w:sz w:val="24"/>
          <w:szCs w:val="24"/>
        </w:rPr>
      </w:pPr>
      <w:r>
        <w:rPr>
          <w:rFonts w:ascii="Arial" w:hAnsi="Arial" w:cs="Arial"/>
          <w:sz w:val="24"/>
          <w:szCs w:val="24"/>
        </w:rPr>
        <w:t xml:space="preserve">Mindestens </w:t>
      </w:r>
      <w:r w:rsidR="00193E25">
        <w:rPr>
          <w:rFonts w:ascii="Arial" w:hAnsi="Arial" w:cs="Arial"/>
          <w:sz w:val="24"/>
          <w:szCs w:val="24"/>
        </w:rPr>
        <w:t>zweimal</w:t>
      </w:r>
      <w:r>
        <w:rPr>
          <w:rFonts w:ascii="Arial" w:hAnsi="Arial" w:cs="Arial"/>
          <w:sz w:val="24"/>
          <w:szCs w:val="24"/>
        </w:rPr>
        <w:t xml:space="preserve"> im Jahr tritt der Stiftungsrat der Bürgerstiftung Engen zusammen, um unter anderem die vorliegenden Förderanträge zu beraten und gegebenenfalls die Zuwendungen zu beschließen. Dabei werden die Begründungen der Anträge einer detaillierten Prüfung unterzogen. So werden ausschließlich Projekte mit gemeinnütziger Ausrichtung ausgewählt, die nachhaltig wirken.</w:t>
      </w:r>
    </w:p>
    <w:p w14:paraId="5AC50815" w14:textId="77777777" w:rsidR="007C4E68" w:rsidRDefault="007C4E68">
      <w:pPr>
        <w:rPr>
          <w:rFonts w:ascii="Arial" w:hAnsi="Arial" w:cs="Arial"/>
          <w:sz w:val="24"/>
          <w:szCs w:val="24"/>
        </w:rPr>
      </w:pPr>
    </w:p>
    <w:p w14:paraId="53D404C4" w14:textId="77777777" w:rsidR="007C4E68" w:rsidRDefault="007C4E68">
      <w:pPr>
        <w:rPr>
          <w:rFonts w:ascii="Arial" w:hAnsi="Arial" w:cs="Arial"/>
          <w:sz w:val="24"/>
          <w:szCs w:val="24"/>
        </w:rPr>
      </w:pPr>
      <w:r>
        <w:rPr>
          <w:rFonts w:ascii="Arial" w:hAnsi="Arial" w:cs="Arial"/>
          <w:sz w:val="24"/>
          <w:szCs w:val="24"/>
        </w:rPr>
        <w:t xml:space="preserve">Gefördert wird das Gemeinwohl der in der Stadt Engen lebenden Menschen in folgenden </w:t>
      </w:r>
      <w:r w:rsidR="00193E25">
        <w:rPr>
          <w:rFonts w:ascii="Arial" w:hAnsi="Arial" w:cs="Arial"/>
          <w:sz w:val="24"/>
          <w:szCs w:val="24"/>
        </w:rPr>
        <w:t>Bereichen:</w:t>
      </w:r>
    </w:p>
    <w:p w14:paraId="07C7A5B4" w14:textId="77777777" w:rsidR="007C4E68" w:rsidRDefault="007C4E68">
      <w:pPr>
        <w:rPr>
          <w:rFonts w:ascii="Arial" w:hAnsi="Arial" w:cs="Arial"/>
          <w:sz w:val="24"/>
          <w:szCs w:val="24"/>
        </w:rPr>
      </w:pPr>
    </w:p>
    <w:p w14:paraId="112C9D58" w14:textId="77777777" w:rsidR="007C4E68" w:rsidRDefault="007C4E68">
      <w:pPr>
        <w:numPr>
          <w:ilvl w:val="0"/>
          <w:numId w:val="2"/>
        </w:numPr>
        <w:rPr>
          <w:rFonts w:ascii="Arial" w:hAnsi="Arial" w:cs="Arial"/>
          <w:i/>
          <w:sz w:val="24"/>
          <w:szCs w:val="24"/>
        </w:rPr>
      </w:pPr>
      <w:r>
        <w:rPr>
          <w:rFonts w:ascii="Arial" w:hAnsi="Arial" w:cs="Arial"/>
          <w:i/>
          <w:sz w:val="24"/>
          <w:szCs w:val="24"/>
        </w:rPr>
        <w:t>Jugend- und Altenhilfe</w:t>
      </w:r>
    </w:p>
    <w:p w14:paraId="779D0039" w14:textId="77777777" w:rsidR="007C4E68" w:rsidRDefault="007C4E68">
      <w:pPr>
        <w:numPr>
          <w:ilvl w:val="0"/>
          <w:numId w:val="2"/>
        </w:numPr>
        <w:rPr>
          <w:rFonts w:ascii="Arial" w:hAnsi="Arial" w:cs="Arial"/>
          <w:i/>
          <w:sz w:val="24"/>
          <w:szCs w:val="24"/>
        </w:rPr>
      </w:pPr>
      <w:r>
        <w:rPr>
          <w:rFonts w:ascii="Arial" w:hAnsi="Arial" w:cs="Arial"/>
          <w:i/>
          <w:sz w:val="24"/>
          <w:szCs w:val="24"/>
        </w:rPr>
        <w:t>Bildung und Erziehung</w:t>
      </w:r>
    </w:p>
    <w:p w14:paraId="5D1E80F1" w14:textId="77777777" w:rsidR="007C4E68" w:rsidRDefault="007C4E68">
      <w:pPr>
        <w:numPr>
          <w:ilvl w:val="0"/>
          <w:numId w:val="2"/>
        </w:numPr>
        <w:rPr>
          <w:rFonts w:ascii="Arial" w:hAnsi="Arial" w:cs="Arial"/>
          <w:i/>
          <w:sz w:val="24"/>
          <w:szCs w:val="24"/>
        </w:rPr>
      </w:pPr>
      <w:r>
        <w:rPr>
          <w:rFonts w:ascii="Arial" w:hAnsi="Arial" w:cs="Arial"/>
          <w:i/>
          <w:sz w:val="24"/>
          <w:szCs w:val="24"/>
        </w:rPr>
        <w:t>demokratisches Staatswesen</w:t>
      </w:r>
    </w:p>
    <w:p w14:paraId="76458FAA" w14:textId="77777777" w:rsidR="007C4E68" w:rsidRDefault="007C4E68">
      <w:pPr>
        <w:numPr>
          <w:ilvl w:val="0"/>
          <w:numId w:val="2"/>
        </w:numPr>
        <w:rPr>
          <w:rFonts w:ascii="Arial" w:hAnsi="Arial" w:cs="Arial"/>
          <w:i/>
          <w:sz w:val="24"/>
          <w:szCs w:val="24"/>
        </w:rPr>
      </w:pPr>
      <w:r>
        <w:rPr>
          <w:rFonts w:ascii="Arial" w:hAnsi="Arial" w:cs="Arial"/>
          <w:i/>
          <w:sz w:val="24"/>
          <w:szCs w:val="24"/>
        </w:rPr>
        <w:t>Wissenschaft und Forschung</w:t>
      </w:r>
    </w:p>
    <w:p w14:paraId="65A55F19" w14:textId="77777777" w:rsidR="007C4E68" w:rsidRDefault="007C4E68">
      <w:pPr>
        <w:numPr>
          <w:ilvl w:val="0"/>
          <w:numId w:val="2"/>
        </w:numPr>
        <w:rPr>
          <w:rFonts w:ascii="Arial" w:hAnsi="Arial" w:cs="Arial"/>
          <w:i/>
          <w:sz w:val="24"/>
          <w:szCs w:val="24"/>
        </w:rPr>
      </w:pPr>
      <w:r>
        <w:rPr>
          <w:rFonts w:ascii="Arial" w:hAnsi="Arial" w:cs="Arial"/>
          <w:i/>
          <w:sz w:val="24"/>
          <w:szCs w:val="24"/>
        </w:rPr>
        <w:t>Kunst und Kultur</w:t>
      </w:r>
    </w:p>
    <w:p w14:paraId="143E231E" w14:textId="77777777" w:rsidR="007C4E68" w:rsidRDefault="007C4E68">
      <w:pPr>
        <w:numPr>
          <w:ilvl w:val="0"/>
          <w:numId w:val="2"/>
        </w:numPr>
        <w:rPr>
          <w:rFonts w:ascii="Arial" w:hAnsi="Arial" w:cs="Arial"/>
          <w:i/>
          <w:sz w:val="24"/>
          <w:szCs w:val="24"/>
        </w:rPr>
      </w:pPr>
      <w:r>
        <w:rPr>
          <w:rFonts w:ascii="Arial" w:hAnsi="Arial" w:cs="Arial"/>
          <w:i/>
          <w:sz w:val="24"/>
          <w:szCs w:val="24"/>
        </w:rPr>
        <w:t>Umwelt- und Naturschutz</w:t>
      </w:r>
    </w:p>
    <w:p w14:paraId="2ED5F1FE" w14:textId="77777777" w:rsidR="007C4E68" w:rsidRDefault="007C4E68">
      <w:pPr>
        <w:numPr>
          <w:ilvl w:val="0"/>
          <w:numId w:val="2"/>
        </w:numPr>
        <w:rPr>
          <w:rFonts w:ascii="Arial" w:hAnsi="Arial" w:cs="Arial"/>
          <w:i/>
          <w:sz w:val="24"/>
          <w:szCs w:val="24"/>
        </w:rPr>
      </w:pPr>
      <w:r>
        <w:rPr>
          <w:rFonts w:ascii="Arial" w:hAnsi="Arial" w:cs="Arial"/>
          <w:i/>
          <w:sz w:val="24"/>
          <w:szCs w:val="24"/>
        </w:rPr>
        <w:t>Sport</w:t>
      </w:r>
    </w:p>
    <w:p w14:paraId="60B16AAC" w14:textId="77777777" w:rsidR="007C4E68" w:rsidRDefault="007C4E68">
      <w:pPr>
        <w:numPr>
          <w:ilvl w:val="0"/>
          <w:numId w:val="2"/>
        </w:numPr>
        <w:rPr>
          <w:rFonts w:ascii="Arial" w:hAnsi="Arial" w:cs="Arial"/>
          <w:i/>
          <w:sz w:val="24"/>
          <w:szCs w:val="24"/>
        </w:rPr>
      </w:pPr>
      <w:r>
        <w:rPr>
          <w:rFonts w:ascii="Arial" w:hAnsi="Arial" w:cs="Arial"/>
          <w:i/>
          <w:sz w:val="24"/>
          <w:szCs w:val="24"/>
        </w:rPr>
        <w:t>öffentliches Gesundheits- und Wohlfahrtswesen</w:t>
      </w:r>
    </w:p>
    <w:p w14:paraId="11563AAE" w14:textId="77777777" w:rsidR="007C4E68" w:rsidRDefault="007C4E68">
      <w:pPr>
        <w:numPr>
          <w:ilvl w:val="0"/>
          <w:numId w:val="2"/>
        </w:numPr>
        <w:rPr>
          <w:rFonts w:ascii="Arial" w:hAnsi="Arial" w:cs="Arial"/>
          <w:i/>
          <w:sz w:val="24"/>
          <w:szCs w:val="24"/>
        </w:rPr>
      </w:pPr>
      <w:r>
        <w:rPr>
          <w:rFonts w:ascii="Arial" w:hAnsi="Arial" w:cs="Arial"/>
          <w:i/>
          <w:sz w:val="24"/>
          <w:szCs w:val="24"/>
        </w:rPr>
        <w:t>Völkerverständigung</w:t>
      </w:r>
    </w:p>
    <w:p w14:paraId="3415D1CB" w14:textId="77777777" w:rsidR="007C4E68" w:rsidRDefault="007C4E68">
      <w:pPr>
        <w:ind w:left="60"/>
        <w:rPr>
          <w:rFonts w:ascii="Arial" w:hAnsi="Arial" w:cs="Arial"/>
          <w:sz w:val="24"/>
          <w:szCs w:val="24"/>
        </w:rPr>
      </w:pPr>
    </w:p>
    <w:p w14:paraId="441E3582" w14:textId="77777777" w:rsidR="007C4E68" w:rsidRDefault="007C4E68">
      <w:pPr>
        <w:ind w:left="60"/>
        <w:rPr>
          <w:rFonts w:ascii="Arial" w:hAnsi="Arial" w:cs="Arial"/>
          <w:sz w:val="24"/>
          <w:szCs w:val="24"/>
        </w:rPr>
      </w:pPr>
    </w:p>
    <w:p w14:paraId="55F7911F" w14:textId="77777777" w:rsidR="007C4E68" w:rsidRDefault="007C4E68">
      <w:pPr>
        <w:ind w:left="60"/>
        <w:rPr>
          <w:rFonts w:ascii="Arial" w:hAnsi="Arial" w:cs="Arial"/>
          <w:sz w:val="24"/>
          <w:szCs w:val="24"/>
        </w:rPr>
      </w:pPr>
      <w:r>
        <w:rPr>
          <w:rFonts w:ascii="Arial" w:hAnsi="Arial" w:cs="Arial"/>
          <w:sz w:val="24"/>
          <w:szCs w:val="24"/>
        </w:rPr>
        <w:sym w:font="Wingdings" w:char="F0F0"/>
      </w:r>
      <w:r>
        <w:rPr>
          <w:rFonts w:ascii="Arial" w:hAnsi="Arial" w:cs="Arial"/>
          <w:sz w:val="24"/>
          <w:szCs w:val="24"/>
        </w:rPr>
        <w:t xml:space="preserve"> Die mit einer Förderung verbundenen Geldmittel dürfen nicht für laufende Betriebskosten</w:t>
      </w:r>
    </w:p>
    <w:p w14:paraId="15872463" w14:textId="77777777" w:rsidR="007C4E68" w:rsidRDefault="007C4E68">
      <w:pPr>
        <w:ind w:firstLine="60"/>
        <w:rPr>
          <w:rFonts w:ascii="Arial" w:hAnsi="Arial" w:cs="Arial"/>
          <w:sz w:val="24"/>
          <w:szCs w:val="24"/>
        </w:rPr>
      </w:pPr>
      <w:r>
        <w:rPr>
          <w:rFonts w:ascii="Arial" w:hAnsi="Arial" w:cs="Arial"/>
          <w:sz w:val="24"/>
          <w:szCs w:val="24"/>
        </w:rPr>
        <w:t xml:space="preserve">     verwendet werden, sondern sind ein projektbezogener Beitrag.</w:t>
      </w:r>
    </w:p>
    <w:p w14:paraId="7C8BA06F" w14:textId="77777777" w:rsidR="007C4E68" w:rsidRDefault="007C4E68">
      <w:pPr>
        <w:ind w:left="60"/>
        <w:rPr>
          <w:rFonts w:ascii="Arial" w:hAnsi="Arial" w:cs="Arial"/>
          <w:sz w:val="24"/>
          <w:szCs w:val="24"/>
        </w:rPr>
      </w:pPr>
    </w:p>
    <w:p w14:paraId="1396C48D" w14:textId="77777777" w:rsidR="007C4E68" w:rsidRDefault="007C4E68">
      <w:pPr>
        <w:ind w:left="60"/>
        <w:rPr>
          <w:rFonts w:ascii="Arial" w:hAnsi="Arial" w:cs="Arial"/>
          <w:sz w:val="24"/>
          <w:szCs w:val="24"/>
        </w:rPr>
      </w:pPr>
      <w:r>
        <w:rPr>
          <w:rFonts w:ascii="Arial" w:hAnsi="Arial" w:cs="Arial"/>
          <w:sz w:val="24"/>
          <w:szCs w:val="24"/>
        </w:rPr>
        <w:sym w:font="Wingdings" w:char="F0F0"/>
      </w:r>
      <w:r>
        <w:rPr>
          <w:rFonts w:ascii="Arial" w:hAnsi="Arial" w:cs="Arial"/>
          <w:sz w:val="24"/>
          <w:szCs w:val="24"/>
        </w:rPr>
        <w:t xml:space="preserve"> Die Verwendung des Förderbeitrags muss im Laufe des Projekts belegt werden.</w:t>
      </w:r>
    </w:p>
    <w:p w14:paraId="19FF2360" w14:textId="77777777" w:rsidR="007C4E68" w:rsidRDefault="007C4E68">
      <w:pPr>
        <w:ind w:left="60"/>
        <w:rPr>
          <w:rFonts w:ascii="Arial" w:hAnsi="Arial" w:cs="Arial"/>
          <w:sz w:val="24"/>
          <w:szCs w:val="24"/>
        </w:rPr>
      </w:pPr>
    </w:p>
    <w:p w14:paraId="6BFCDEA8" w14:textId="77777777" w:rsidR="007C4E68" w:rsidRDefault="007C4E68">
      <w:pPr>
        <w:ind w:left="60"/>
        <w:rPr>
          <w:rFonts w:ascii="Arial" w:hAnsi="Arial" w:cs="Arial"/>
          <w:sz w:val="24"/>
          <w:szCs w:val="24"/>
        </w:rPr>
      </w:pPr>
      <w:r>
        <w:rPr>
          <w:rFonts w:ascii="Arial" w:hAnsi="Arial" w:cs="Arial"/>
          <w:sz w:val="24"/>
          <w:szCs w:val="24"/>
        </w:rPr>
        <w:sym w:font="Wingdings" w:char="F0F0"/>
      </w:r>
      <w:r>
        <w:rPr>
          <w:rFonts w:ascii="Arial" w:hAnsi="Arial" w:cs="Arial"/>
          <w:sz w:val="24"/>
          <w:szCs w:val="24"/>
        </w:rPr>
        <w:t xml:space="preserve"> Eine kontinuierliche finanzielle Unterstützung ist grundsätzlich nicht vorgesehen.</w:t>
      </w:r>
    </w:p>
    <w:p w14:paraId="5EF6C97E" w14:textId="77777777" w:rsidR="007C4E68" w:rsidRDefault="007C4E68">
      <w:pPr>
        <w:ind w:left="60"/>
        <w:rPr>
          <w:rFonts w:ascii="Arial" w:hAnsi="Arial" w:cs="Arial"/>
          <w:sz w:val="24"/>
          <w:szCs w:val="24"/>
        </w:rPr>
      </w:pPr>
    </w:p>
    <w:p w14:paraId="3C9CC75B" w14:textId="77777777" w:rsidR="007C4E68" w:rsidRDefault="007C4E68">
      <w:pPr>
        <w:ind w:left="60"/>
        <w:rPr>
          <w:rFonts w:ascii="Arial" w:hAnsi="Arial" w:cs="Arial"/>
          <w:sz w:val="24"/>
          <w:szCs w:val="24"/>
        </w:rPr>
      </w:pPr>
    </w:p>
    <w:p w14:paraId="6598CD11" w14:textId="77777777" w:rsidR="007C4E68" w:rsidRDefault="007C4E68">
      <w:pPr>
        <w:ind w:left="60"/>
        <w:rPr>
          <w:rFonts w:ascii="Arial" w:hAnsi="Arial" w:cs="Arial"/>
          <w:sz w:val="24"/>
          <w:szCs w:val="24"/>
        </w:rPr>
      </w:pPr>
    </w:p>
    <w:p w14:paraId="31FFEB4E" w14:textId="77777777" w:rsidR="007C4E68" w:rsidRDefault="007C4E68">
      <w:pPr>
        <w:ind w:left="60"/>
        <w:rPr>
          <w:rFonts w:ascii="Arial" w:hAnsi="Arial" w:cs="Arial"/>
          <w:sz w:val="24"/>
          <w:szCs w:val="24"/>
        </w:rPr>
      </w:pPr>
    </w:p>
    <w:p w14:paraId="41F2D8EA" w14:textId="77777777" w:rsidR="00FF5835" w:rsidRDefault="00FF5835">
      <w:pPr>
        <w:ind w:left="60"/>
        <w:rPr>
          <w:rFonts w:ascii="Arial" w:hAnsi="Arial" w:cs="Arial"/>
          <w:sz w:val="24"/>
          <w:szCs w:val="24"/>
        </w:rPr>
      </w:pPr>
    </w:p>
    <w:p w14:paraId="1C787116" w14:textId="13AEDEB3" w:rsidR="007C4E68" w:rsidRDefault="007C4E68">
      <w:pPr>
        <w:ind w:left="60"/>
        <w:rPr>
          <w:rFonts w:ascii="Arial" w:hAnsi="Arial" w:cs="Arial"/>
          <w:sz w:val="24"/>
          <w:szCs w:val="24"/>
          <w:u w:val="single"/>
        </w:rPr>
      </w:pPr>
      <w:r>
        <w:rPr>
          <w:rFonts w:ascii="Arial" w:hAnsi="Arial" w:cs="Arial"/>
          <w:sz w:val="24"/>
          <w:szCs w:val="24"/>
          <w:u w:val="single"/>
        </w:rPr>
        <w:t>Bitte senden Sie Ihren ausgefüllten Förderantrag per Post</w:t>
      </w:r>
      <w:r w:rsidR="0029475C">
        <w:rPr>
          <w:rFonts w:ascii="Arial" w:hAnsi="Arial" w:cs="Arial"/>
          <w:sz w:val="24"/>
          <w:szCs w:val="24"/>
          <w:u w:val="single"/>
        </w:rPr>
        <w:t xml:space="preserve"> </w:t>
      </w:r>
      <w:r>
        <w:rPr>
          <w:rFonts w:ascii="Arial" w:hAnsi="Arial" w:cs="Arial"/>
          <w:sz w:val="24"/>
          <w:szCs w:val="24"/>
          <w:u w:val="single"/>
        </w:rPr>
        <w:t xml:space="preserve">oder </w:t>
      </w:r>
      <w:r w:rsidR="00EC12A2">
        <w:rPr>
          <w:rFonts w:ascii="Arial" w:hAnsi="Arial" w:cs="Arial"/>
          <w:sz w:val="24"/>
          <w:szCs w:val="24"/>
          <w:u w:val="single"/>
        </w:rPr>
        <w:t>E-Mail</w:t>
      </w:r>
      <w:r>
        <w:rPr>
          <w:rFonts w:ascii="Arial" w:hAnsi="Arial" w:cs="Arial"/>
          <w:sz w:val="24"/>
          <w:szCs w:val="24"/>
          <w:u w:val="single"/>
        </w:rPr>
        <w:t xml:space="preserve"> </w:t>
      </w:r>
      <w:r w:rsidR="00193E25">
        <w:rPr>
          <w:rFonts w:ascii="Arial" w:hAnsi="Arial" w:cs="Arial"/>
          <w:sz w:val="24"/>
          <w:szCs w:val="24"/>
          <w:u w:val="single"/>
        </w:rPr>
        <w:t>an:</w:t>
      </w:r>
    </w:p>
    <w:p w14:paraId="539717EE" w14:textId="77777777" w:rsidR="007C4E68" w:rsidRDefault="007C4E68" w:rsidP="00FF5835">
      <w:pPr>
        <w:ind w:left="60"/>
        <w:rPr>
          <w:rFonts w:ascii="Arial" w:hAnsi="Arial" w:cs="Arial"/>
          <w:b/>
          <w:sz w:val="24"/>
          <w:szCs w:val="24"/>
        </w:rPr>
      </w:pPr>
    </w:p>
    <w:p w14:paraId="667DF57A" w14:textId="77777777" w:rsidR="007C4E68" w:rsidRDefault="007C4E68" w:rsidP="00FF5835">
      <w:pPr>
        <w:ind w:left="60"/>
        <w:jc w:val="left"/>
        <w:rPr>
          <w:rFonts w:ascii="Arial" w:hAnsi="Arial" w:cs="Arial"/>
          <w:sz w:val="24"/>
          <w:szCs w:val="24"/>
          <w:lang w:eastAsia="de-DE"/>
        </w:rPr>
      </w:pPr>
      <w:r>
        <w:rPr>
          <w:rFonts w:ascii="Arial" w:hAnsi="Arial" w:cs="Arial"/>
          <w:b/>
          <w:sz w:val="24"/>
          <w:szCs w:val="24"/>
          <w:lang w:eastAsia="de-DE"/>
        </w:rPr>
        <w:t>Bürgerstiftung Engen</w:t>
      </w:r>
      <w:r>
        <w:rPr>
          <w:rFonts w:ascii="Arial" w:hAnsi="Arial" w:cs="Arial"/>
          <w:b/>
          <w:sz w:val="24"/>
          <w:szCs w:val="24"/>
          <w:lang w:eastAsia="de-DE"/>
        </w:rPr>
        <w:br/>
      </w:r>
      <w:r>
        <w:rPr>
          <w:rFonts w:ascii="Arial" w:hAnsi="Arial" w:cs="Arial"/>
          <w:sz w:val="24"/>
          <w:szCs w:val="24"/>
          <w:lang w:eastAsia="de-DE"/>
        </w:rPr>
        <w:t>Spendgasse 1</w:t>
      </w:r>
      <w:r>
        <w:rPr>
          <w:rFonts w:ascii="Arial" w:hAnsi="Arial" w:cs="Arial"/>
          <w:sz w:val="24"/>
          <w:szCs w:val="24"/>
          <w:lang w:eastAsia="de-DE"/>
        </w:rPr>
        <w:br/>
        <w:t xml:space="preserve">78234 Engen </w:t>
      </w:r>
    </w:p>
    <w:p w14:paraId="093F385E" w14:textId="43B3E119" w:rsidR="007C4E68" w:rsidRDefault="007C4E68" w:rsidP="00D428FA">
      <w:pPr>
        <w:spacing w:before="100" w:beforeAutospacing="1" w:after="100" w:afterAutospacing="1"/>
        <w:ind w:left="60"/>
        <w:jc w:val="left"/>
        <w:rPr>
          <w:rFonts w:ascii="Arial" w:hAnsi="Arial" w:cs="Arial"/>
          <w:sz w:val="24"/>
          <w:szCs w:val="24"/>
          <w:lang w:eastAsia="de-DE"/>
        </w:rPr>
      </w:pPr>
      <w:r>
        <w:rPr>
          <w:rFonts w:ascii="Arial" w:hAnsi="Arial" w:cs="Arial"/>
          <w:sz w:val="24"/>
          <w:szCs w:val="24"/>
          <w:lang w:eastAsia="de-DE"/>
        </w:rPr>
        <w:t>Telefon:</w:t>
      </w:r>
      <w:r w:rsidR="00193E25">
        <w:rPr>
          <w:rFonts w:ascii="Arial" w:hAnsi="Arial" w:cs="Arial"/>
          <w:sz w:val="24"/>
          <w:szCs w:val="24"/>
          <w:lang w:eastAsia="de-DE"/>
        </w:rPr>
        <w:tab/>
      </w:r>
      <w:r w:rsidR="00732C20">
        <w:rPr>
          <w:rFonts w:ascii="Arial" w:hAnsi="Arial" w:cs="Arial"/>
          <w:sz w:val="24"/>
          <w:szCs w:val="24"/>
          <w:lang w:eastAsia="de-DE"/>
        </w:rPr>
        <w:t>0</w:t>
      </w:r>
      <w:r>
        <w:rPr>
          <w:rFonts w:ascii="Arial" w:hAnsi="Arial" w:cs="Arial"/>
          <w:sz w:val="24"/>
          <w:szCs w:val="24"/>
          <w:lang w:eastAsia="de-DE"/>
        </w:rPr>
        <w:t>77</w:t>
      </w:r>
      <w:r w:rsidR="0029475C">
        <w:rPr>
          <w:rFonts w:ascii="Arial" w:hAnsi="Arial" w:cs="Arial"/>
          <w:sz w:val="24"/>
          <w:szCs w:val="24"/>
          <w:lang w:eastAsia="de-DE"/>
        </w:rPr>
        <w:t>33</w:t>
      </w:r>
      <w:r>
        <w:rPr>
          <w:rFonts w:ascii="Arial" w:hAnsi="Arial" w:cs="Arial"/>
          <w:sz w:val="24"/>
          <w:szCs w:val="24"/>
          <w:lang w:eastAsia="de-DE"/>
        </w:rPr>
        <w:t xml:space="preserve"> </w:t>
      </w:r>
      <w:r w:rsidR="0029475C">
        <w:rPr>
          <w:rFonts w:ascii="Arial" w:hAnsi="Arial" w:cs="Arial"/>
          <w:sz w:val="24"/>
          <w:szCs w:val="24"/>
          <w:lang w:eastAsia="de-DE"/>
        </w:rPr>
        <w:t>9480-18</w:t>
      </w:r>
      <w:r w:rsidR="00193E25">
        <w:rPr>
          <w:rFonts w:ascii="Arial" w:hAnsi="Arial" w:cs="Arial"/>
          <w:sz w:val="24"/>
          <w:szCs w:val="24"/>
          <w:lang w:eastAsia="de-DE"/>
        </w:rPr>
        <w:br/>
        <w:t>E-Mail:</w:t>
      </w:r>
      <w:r w:rsidR="00193E25">
        <w:rPr>
          <w:rFonts w:ascii="Arial" w:hAnsi="Arial" w:cs="Arial"/>
          <w:sz w:val="24"/>
          <w:szCs w:val="24"/>
          <w:lang w:eastAsia="de-DE"/>
        </w:rPr>
        <w:tab/>
      </w:r>
      <w:hyperlink r:id="rId6" w:history="1">
        <w:r w:rsidR="00D428FA" w:rsidRPr="00F34D83">
          <w:rPr>
            <w:rStyle w:val="Hyperlink"/>
            <w:rFonts w:ascii="Arial" w:hAnsi="Arial" w:cs="Arial"/>
            <w:sz w:val="24"/>
            <w:szCs w:val="24"/>
            <w:lang w:eastAsia="de-DE"/>
          </w:rPr>
          <w:t>info@buergerstiftung-engen.de</w:t>
        </w:r>
      </w:hyperlink>
      <w:r w:rsidR="00D428FA">
        <w:rPr>
          <w:rFonts w:ascii="Arial" w:hAnsi="Arial" w:cs="Arial"/>
          <w:sz w:val="24"/>
          <w:szCs w:val="24"/>
          <w:lang w:eastAsia="de-DE"/>
        </w:rPr>
        <w:br/>
      </w:r>
      <w:r w:rsidR="00193E25">
        <w:rPr>
          <w:rFonts w:ascii="Arial" w:hAnsi="Arial" w:cs="Arial"/>
          <w:sz w:val="24"/>
          <w:szCs w:val="24"/>
          <w:lang w:eastAsia="de-DE"/>
        </w:rPr>
        <w:t>Internet:</w:t>
      </w:r>
      <w:r w:rsidR="00193E25">
        <w:rPr>
          <w:rFonts w:ascii="Arial" w:hAnsi="Arial" w:cs="Arial"/>
          <w:sz w:val="24"/>
          <w:szCs w:val="24"/>
          <w:lang w:eastAsia="de-DE"/>
        </w:rPr>
        <w:tab/>
      </w:r>
      <w:hyperlink r:id="rId7" w:tgtFrame="_blank" w:history="1">
        <w:r>
          <w:rPr>
            <w:rFonts w:ascii="Arial" w:hAnsi="Arial" w:cs="Arial"/>
            <w:color w:val="666666"/>
            <w:sz w:val="24"/>
            <w:szCs w:val="24"/>
            <w:u w:val="single"/>
            <w:lang w:eastAsia="de-DE"/>
          </w:rPr>
          <w:t>www.buergerstiftung-engen.de</w:t>
        </w:r>
      </w:hyperlink>
    </w:p>
    <w:p w14:paraId="596228F7" w14:textId="77777777" w:rsidR="007C4E68" w:rsidRDefault="007C4E68">
      <w:pPr>
        <w:rPr>
          <w:sz w:val="24"/>
          <w:szCs w:val="24"/>
        </w:rPr>
      </w:pPr>
    </w:p>
    <w:sectPr w:rsidR="007C4E68">
      <w:pgSz w:w="11906" w:h="16838"/>
      <w:pgMar w:top="142" w:right="907" w:bottom="38"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Segoe Script"/>
    <w:charset w:val="00"/>
    <w:family w:val="swiss"/>
    <w:pitch w:val="variable"/>
    <w:sig w:usb0="8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523"/>
    <w:multiLevelType w:val="hybridMultilevel"/>
    <w:tmpl w:val="167877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C7BCB"/>
    <w:multiLevelType w:val="hybridMultilevel"/>
    <w:tmpl w:val="C52A7522"/>
    <w:lvl w:ilvl="0" w:tplc="434636EE">
      <w:numFmt w:val="bullet"/>
      <w:lvlText w:val="-"/>
      <w:lvlJc w:val="left"/>
      <w:pPr>
        <w:tabs>
          <w:tab w:val="num" w:pos="420"/>
        </w:tabs>
        <w:ind w:left="420" w:hanging="360"/>
      </w:pPr>
      <w:rPr>
        <w:rFonts w:ascii="Sparkasse Rg" w:eastAsia="Times New Roman" w:hAnsi="Sparkasse Rg" w:cs="Times New Roman"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48146283"/>
    <w:multiLevelType w:val="multilevel"/>
    <w:tmpl w:val="C52A7522"/>
    <w:lvl w:ilvl="0">
      <w:numFmt w:val="bullet"/>
      <w:lvlText w:val="-"/>
      <w:lvlJc w:val="left"/>
      <w:pPr>
        <w:tabs>
          <w:tab w:val="num" w:pos="420"/>
        </w:tabs>
        <w:ind w:left="420" w:hanging="360"/>
      </w:pPr>
      <w:rPr>
        <w:rFonts w:ascii="Sparkasse Rg" w:eastAsia="Times New Roman" w:hAnsi="Sparkasse Rg"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num w:numId="1" w16cid:durableId="884679418">
    <w:abstractNumId w:val="0"/>
  </w:num>
  <w:num w:numId="2" w16cid:durableId="2006278371">
    <w:abstractNumId w:val="1"/>
  </w:num>
  <w:num w:numId="3" w16cid:durableId="38360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2B3"/>
    <w:rsid w:val="00193E25"/>
    <w:rsid w:val="0029475C"/>
    <w:rsid w:val="00374980"/>
    <w:rsid w:val="003F73FE"/>
    <w:rsid w:val="005D52B3"/>
    <w:rsid w:val="00732C20"/>
    <w:rsid w:val="007C4E68"/>
    <w:rsid w:val="00870E2C"/>
    <w:rsid w:val="008F2174"/>
    <w:rsid w:val="00B905D2"/>
    <w:rsid w:val="00D428FA"/>
    <w:rsid w:val="00EC12A2"/>
    <w:rsid w:val="00F30811"/>
    <w:rsid w:val="00F3088B"/>
    <w:rsid w:val="00FD75F6"/>
    <w:rsid w:val="00FF5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0E23C"/>
  <w15:docId w15:val="{D9CBD689-AA45-470C-9B85-9ECA93AD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Sparkasse Rg" w:hAnsi="Sparkasse Rg"/>
      <w:sz w:val="22"/>
      <w:lang w:eastAsia="en-US"/>
    </w:rPr>
  </w:style>
  <w:style w:type="paragraph" w:styleId="berschrift1">
    <w:name w:val="heading 1"/>
    <w:basedOn w:val="Standard"/>
    <w:next w:val="Standard"/>
    <w:autoRedefine/>
    <w:qFormat/>
    <w:pPr>
      <w:keepNext/>
      <w:spacing w:before="240" w:after="60"/>
      <w:outlineLvl w:val="0"/>
    </w:pPr>
    <w:rPr>
      <w:rFonts w:cs="Arial"/>
      <w:b/>
      <w:bCs/>
      <w:kern w:val="32"/>
      <w:sz w:val="32"/>
      <w:szCs w:val="32"/>
    </w:rPr>
  </w:style>
  <w:style w:type="paragraph" w:styleId="berschrift2">
    <w:name w:val="heading 2"/>
    <w:basedOn w:val="Standard"/>
    <w:next w:val="Standard"/>
    <w:autoRedefine/>
    <w:qFormat/>
    <w:pPr>
      <w:keepNext/>
      <w:spacing w:before="240" w:after="60"/>
      <w:outlineLvl w:val="1"/>
    </w:pPr>
    <w:rPr>
      <w:rFonts w:cs="Arial"/>
      <w:b/>
      <w:bCs/>
      <w:i/>
      <w:iCs/>
      <w:sz w:val="28"/>
      <w:szCs w:val="28"/>
    </w:rPr>
  </w:style>
  <w:style w:type="paragraph" w:styleId="berschrift3">
    <w:name w:val="heading 3"/>
    <w:basedOn w:val="Standard"/>
    <w:next w:val="Standard"/>
    <w:autoRedefine/>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666666"/>
      <w:u w:val="single"/>
    </w:rPr>
  </w:style>
  <w:style w:type="paragraph" w:styleId="StandardWeb">
    <w:name w:val="Normal (Web)"/>
    <w:basedOn w:val="Standard"/>
    <w:semiHidden/>
    <w:pPr>
      <w:spacing w:before="100" w:beforeAutospacing="1" w:after="100" w:afterAutospacing="1"/>
      <w:jc w:val="left"/>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D4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ergerstiftung-e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ergerstiftung-engen.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Finanz Informatik</Company>
  <LinksUpToDate>false</LinksUpToDate>
  <CharactersWithSpaces>2972</CharactersWithSpaces>
  <SharedDoc>false</SharedDoc>
  <HLinks>
    <vt:vector size="6" baseType="variant">
      <vt:variant>
        <vt:i4>1966175</vt:i4>
      </vt:variant>
      <vt:variant>
        <vt:i4>3</vt:i4>
      </vt:variant>
      <vt:variant>
        <vt:i4>0</vt:i4>
      </vt:variant>
      <vt:variant>
        <vt:i4>5</vt:i4>
      </vt:variant>
      <vt:variant>
        <vt:lpwstr>http://www.buergerstiftung-engen.de/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s1090082</dc:creator>
  <cp:lastModifiedBy>Grudda, Dieter</cp:lastModifiedBy>
  <cp:revision>15</cp:revision>
  <cp:lastPrinted>2012-10-16T08:58:00Z</cp:lastPrinted>
  <dcterms:created xsi:type="dcterms:W3CDTF">2019-02-14T14:56:00Z</dcterms:created>
  <dcterms:modified xsi:type="dcterms:W3CDTF">2024-09-24T12:14:00Z</dcterms:modified>
</cp:coreProperties>
</file>